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F04E5" w14:textId="7CAE4D24" w:rsidR="009356C8" w:rsidRPr="00FA592D" w:rsidRDefault="00C82CA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MIZUKI NISHIYAMA</w:t>
      </w:r>
    </w:p>
    <w:p w14:paraId="63CFEBB5" w14:textId="1008AA19" w:rsidR="009356C8" w:rsidRPr="00C82CA5" w:rsidRDefault="009356C8" w:rsidP="009356C8">
      <w:pPr>
        <w:pStyle w:val="NormalWeb"/>
        <w:spacing w:before="0" w:beforeAutospacing="0" w:after="0" w:afterAutospacing="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C82CA5">
        <w:rPr>
          <w:rFonts w:ascii="Arial" w:eastAsiaTheme="minorHAnsi" w:hAnsi="Arial" w:cs="Arial"/>
          <w:kern w:val="2"/>
          <w:lang w:eastAsia="en-US"/>
          <w14:ligatures w14:val="standardContextual"/>
        </w:rPr>
        <w:t>B. 19</w:t>
      </w:r>
      <w:r w:rsidR="00C82CA5" w:rsidRPr="00C82CA5">
        <w:rPr>
          <w:rFonts w:ascii="Arial" w:eastAsiaTheme="minorHAnsi" w:hAnsi="Arial" w:cs="Arial"/>
          <w:kern w:val="2"/>
          <w:lang w:eastAsia="en-US"/>
          <w14:ligatures w14:val="standardContextual"/>
        </w:rPr>
        <w:t>98</w:t>
      </w:r>
      <w:r w:rsidRPr="00C82CA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, </w:t>
      </w:r>
      <w:r w:rsidR="00C82CA5" w:rsidRPr="00C82CA5">
        <w:rPr>
          <w:rFonts w:ascii="Arial" w:eastAsiaTheme="minorHAnsi" w:hAnsi="Arial" w:cs="Arial"/>
          <w:kern w:val="2"/>
          <w:lang w:eastAsia="en-US"/>
          <w14:ligatures w14:val="standardContextual"/>
        </w:rPr>
        <w:t>Hong Kong</w:t>
      </w:r>
    </w:p>
    <w:p w14:paraId="4FFD5D9D" w14:textId="72554FB4" w:rsidR="009356C8" w:rsidRPr="00C82CA5" w:rsidRDefault="009356C8" w:rsidP="009356C8">
      <w:pPr>
        <w:pStyle w:val="NormalWeb"/>
        <w:spacing w:before="0" w:beforeAutospacing="0" w:after="0" w:afterAutospacing="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C82CA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Lives and works in </w:t>
      </w:r>
      <w:r w:rsidR="00C82CA5" w:rsidRPr="00C82CA5">
        <w:rPr>
          <w:rFonts w:ascii="Arial" w:eastAsiaTheme="minorHAnsi" w:hAnsi="Arial" w:cs="Arial"/>
          <w:kern w:val="2"/>
          <w:lang w:eastAsia="en-US"/>
          <w14:ligatures w14:val="standardContextual"/>
        </w:rPr>
        <w:t>London</w:t>
      </w:r>
    </w:p>
    <w:p w14:paraId="2694A1CC" w14:textId="77777777" w:rsidR="00C82CA5" w:rsidRPr="00C82CA5" w:rsidRDefault="00C82CA5" w:rsidP="009356C8">
      <w:pPr>
        <w:pStyle w:val="NormalWeb"/>
        <w:spacing w:before="0" w:beforeAutospacing="0" w:after="0" w:afterAutospacing="0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14:paraId="213BBBD6" w14:textId="0BA1C4C8" w:rsidR="00C82CA5" w:rsidRPr="00C82CA5" w:rsidRDefault="00C82CA5" w:rsidP="009356C8">
      <w:pPr>
        <w:pStyle w:val="NormalWeb"/>
        <w:spacing w:before="0" w:beforeAutospacing="0" w:after="0" w:afterAutospacing="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C82CA5">
        <w:rPr>
          <w:rFonts w:ascii="Arial" w:eastAsiaTheme="minorHAnsi" w:hAnsi="Arial" w:cs="Arial"/>
          <w:kern w:val="2"/>
          <w:lang w:eastAsia="en-US"/>
          <w14:ligatures w14:val="standardContextual"/>
        </w:rPr>
        <w:t>EDUCATION</w:t>
      </w:r>
    </w:p>
    <w:p w14:paraId="682ABD81" w14:textId="77777777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Central Saint Martins, MFA</w:t>
      </w:r>
    </w:p>
    <w:p w14:paraId="1A69CEAF" w14:textId="15598602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Parsons School of Design, BFA</w:t>
      </w:r>
    </w:p>
    <w:p w14:paraId="331CFBE5" w14:textId="13E7572A" w:rsidR="009356C8" w:rsidRPr="00C82CA5" w:rsidRDefault="009356C8" w:rsidP="009356C8">
      <w:pPr>
        <w:spacing w:after="0"/>
        <w:rPr>
          <w:rFonts w:ascii="Arial" w:hAnsi="Arial" w:cs="Arial"/>
        </w:rPr>
      </w:pPr>
    </w:p>
    <w:p w14:paraId="1F4170C7" w14:textId="2436477D" w:rsidR="009356C8" w:rsidRPr="00C82CA5" w:rsidRDefault="009356C8" w:rsidP="009356C8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S</w:t>
      </w:r>
      <w:r w:rsidR="00AE00CD" w:rsidRPr="00C82CA5">
        <w:rPr>
          <w:rFonts w:ascii="Arial" w:hAnsi="Arial" w:cs="Arial"/>
        </w:rPr>
        <w:t>OLO</w:t>
      </w:r>
      <w:r w:rsidRPr="00C82CA5">
        <w:rPr>
          <w:rFonts w:ascii="Arial" w:hAnsi="Arial" w:cs="Arial"/>
        </w:rPr>
        <w:t xml:space="preserve"> EXHIBITIONS </w:t>
      </w:r>
    </w:p>
    <w:p w14:paraId="2A8945CC" w14:textId="30B47622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2025 | "Mizuki Nishiyama</w:t>
      </w:r>
      <w:r>
        <w:rPr>
          <w:rFonts w:ascii="Arial" w:hAnsi="Arial" w:cs="Arial"/>
        </w:rPr>
        <w:t>,</w:t>
      </w:r>
      <w:r w:rsidRPr="00C82CA5">
        <w:rPr>
          <w:rFonts w:ascii="Arial" w:hAnsi="Arial" w:cs="Arial"/>
        </w:rPr>
        <w:t>" CICA Museum, Gimpo, South Korea</w:t>
      </w:r>
    </w:p>
    <w:p w14:paraId="6F47651E" w14:textId="1C7C232D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2022 | “The Beautiful and The Grotesque</w:t>
      </w:r>
      <w:r>
        <w:rPr>
          <w:rFonts w:ascii="Arial" w:hAnsi="Arial" w:cs="Arial"/>
        </w:rPr>
        <w:t>,</w:t>
      </w:r>
      <w:r w:rsidRPr="00C82CA5">
        <w:rPr>
          <w:rFonts w:ascii="Arial" w:hAnsi="Arial" w:cs="Arial"/>
        </w:rPr>
        <w:t xml:space="preserve">” </w:t>
      </w:r>
      <w:proofErr w:type="spellStart"/>
      <w:r w:rsidRPr="00C82CA5">
        <w:rPr>
          <w:rFonts w:ascii="Arial" w:hAnsi="Arial" w:cs="Arial"/>
        </w:rPr>
        <w:t>Seefood</w:t>
      </w:r>
      <w:proofErr w:type="spellEnd"/>
      <w:r w:rsidRPr="00C82CA5">
        <w:rPr>
          <w:rFonts w:ascii="Arial" w:hAnsi="Arial" w:cs="Arial"/>
        </w:rPr>
        <w:t xml:space="preserve"> Room, Hong Kong</w:t>
      </w:r>
    </w:p>
    <w:p w14:paraId="20FF3114" w14:textId="74931559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2022 | “</w:t>
      </w:r>
      <w:proofErr w:type="spellStart"/>
      <w:r w:rsidRPr="00C82CA5">
        <w:rPr>
          <w:rFonts w:ascii="Arial" w:hAnsi="Arial" w:cs="Arial"/>
        </w:rPr>
        <w:t>Seiza</w:t>
      </w:r>
      <w:proofErr w:type="spellEnd"/>
      <w:r w:rsidRPr="00C82CA5">
        <w:rPr>
          <w:rFonts w:ascii="Arial" w:hAnsi="Arial" w:cs="Arial"/>
        </w:rPr>
        <w:t xml:space="preserve"> - Transgressing the Seated Body</w:t>
      </w:r>
      <w:r>
        <w:rPr>
          <w:rFonts w:ascii="Arial" w:hAnsi="Arial" w:cs="Arial"/>
        </w:rPr>
        <w:t>,</w:t>
      </w:r>
      <w:r w:rsidRPr="00C82CA5">
        <w:rPr>
          <w:rFonts w:ascii="Arial" w:hAnsi="Arial" w:cs="Arial"/>
        </w:rPr>
        <w:t xml:space="preserve">” </w:t>
      </w:r>
      <w:proofErr w:type="spellStart"/>
      <w:r w:rsidRPr="00C82CA5">
        <w:rPr>
          <w:rFonts w:ascii="Arial" w:hAnsi="Arial" w:cs="Arial"/>
        </w:rPr>
        <w:t>ArtNext</w:t>
      </w:r>
      <w:proofErr w:type="spellEnd"/>
      <w:r w:rsidRPr="00C82CA5">
        <w:rPr>
          <w:rFonts w:ascii="Arial" w:hAnsi="Arial" w:cs="Arial"/>
        </w:rPr>
        <w:t>, Hong Kong</w:t>
      </w:r>
    </w:p>
    <w:p w14:paraId="790A856F" w14:textId="22AD1463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2021 | “Mizuki Nishiyama</w:t>
      </w:r>
      <w:r>
        <w:rPr>
          <w:rFonts w:ascii="Arial" w:hAnsi="Arial" w:cs="Arial"/>
        </w:rPr>
        <w:t>,</w:t>
      </w:r>
      <w:r w:rsidRPr="00C82CA5">
        <w:rPr>
          <w:rFonts w:ascii="Arial" w:hAnsi="Arial" w:cs="Arial"/>
        </w:rPr>
        <w:t>” Farmani Group, Hong Kong</w:t>
      </w:r>
    </w:p>
    <w:p w14:paraId="23ADE3DE" w14:textId="7B1CB730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2021 | “</w:t>
      </w:r>
      <w:proofErr w:type="spellStart"/>
      <w:r w:rsidRPr="00C82CA5">
        <w:rPr>
          <w:rFonts w:ascii="Arial" w:hAnsi="Arial" w:cs="Arial"/>
        </w:rPr>
        <w:t>Moroi</w:t>
      </w:r>
      <w:proofErr w:type="spellEnd"/>
      <w:r>
        <w:rPr>
          <w:rFonts w:ascii="Arial" w:hAnsi="Arial" w:cs="Arial"/>
        </w:rPr>
        <w:t>,</w:t>
      </w:r>
      <w:r w:rsidRPr="00C82CA5">
        <w:rPr>
          <w:rFonts w:ascii="Arial" w:hAnsi="Arial" w:cs="Arial"/>
        </w:rPr>
        <w:t>" Shout Gallery, Hong Kong</w:t>
      </w:r>
    </w:p>
    <w:p w14:paraId="610B8EBE" w14:textId="582B2CF2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2021 | “Ikebana</w:t>
      </w:r>
      <w:r>
        <w:rPr>
          <w:rFonts w:ascii="Arial" w:hAnsi="Arial" w:cs="Arial"/>
        </w:rPr>
        <w:t>,</w:t>
      </w:r>
      <w:r w:rsidRPr="00C82CA5">
        <w:rPr>
          <w:rFonts w:ascii="Arial" w:hAnsi="Arial" w:cs="Arial"/>
        </w:rPr>
        <w:t>” International Finance Centre, Hong Kong</w:t>
      </w:r>
    </w:p>
    <w:p w14:paraId="136FF9B9" w14:textId="3465EAA3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2021 | “Mizuki Nishiyama</w:t>
      </w:r>
      <w:r>
        <w:rPr>
          <w:rFonts w:ascii="Arial" w:hAnsi="Arial" w:cs="Arial"/>
        </w:rPr>
        <w:t>,</w:t>
      </w:r>
      <w:r w:rsidRPr="00C82CA5">
        <w:rPr>
          <w:rFonts w:ascii="Arial" w:hAnsi="Arial" w:cs="Arial"/>
        </w:rPr>
        <w:t>” Mr Wolf, Hong Kong</w:t>
      </w:r>
    </w:p>
    <w:p w14:paraId="49CBFADC" w14:textId="792F4124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2020 | “Mizuki Nishiyama</w:t>
      </w:r>
      <w:r>
        <w:rPr>
          <w:rFonts w:ascii="Arial" w:hAnsi="Arial" w:cs="Arial"/>
        </w:rPr>
        <w:t>,</w:t>
      </w:r>
      <w:r w:rsidRPr="00C82CA5">
        <w:rPr>
          <w:rFonts w:ascii="Arial" w:hAnsi="Arial" w:cs="Arial"/>
        </w:rPr>
        <w:t>” Operation Smile Benefit, Hong Kong</w:t>
      </w:r>
    </w:p>
    <w:p w14:paraId="31639CCB" w14:textId="32FDFFCA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2020 | “Shunga</w:t>
      </w:r>
      <w:r>
        <w:rPr>
          <w:rFonts w:ascii="Arial" w:hAnsi="Arial" w:cs="Arial"/>
        </w:rPr>
        <w:t>,</w:t>
      </w:r>
      <w:r w:rsidRPr="00C82CA5">
        <w:rPr>
          <w:rFonts w:ascii="Arial" w:hAnsi="Arial" w:cs="Arial"/>
        </w:rPr>
        <w:t>" Whitestone Gallery, Hong Kong</w:t>
      </w:r>
    </w:p>
    <w:p w14:paraId="5582ED8A" w14:textId="084CB13B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2020 | “An Exploration of Human Fragility: Love and Lust</w:t>
      </w:r>
      <w:r>
        <w:rPr>
          <w:rFonts w:ascii="Arial" w:hAnsi="Arial" w:cs="Arial"/>
        </w:rPr>
        <w:t>,</w:t>
      </w:r>
      <w:r w:rsidRPr="00C82CA5">
        <w:rPr>
          <w:rFonts w:ascii="Arial" w:hAnsi="Arial" w:cs="Arial"/>
        </w:rPr>
        <w:t>” Tenri Cultural Institute, New York</w:t>
      </w:r>
      <w:r>
        <w:rPr>
          <w:rFonts w:ascii="Arial" w:hAnsi="Arial" w:cs="Arial"/>
        </w:rPr>
        <w:t>, USA</w:t>
      </w:r>
    </w:p>
    <w:p w14:paraId="1ADFA026" w14:textId="01EFBE65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2019 | “</w:t>
      </w:r>
      <w:proofErr w:type="spellStart"/>
      <w:r w:rsidRPr="00C82CA5">
        <w:rPr>
          <w:rFonts w:ascii="Arial" w:eastAsia="MS Gothic" w:hAnsi="Arial" w:cs="Arial"/>
        </w:rPr>
        <w:t>脆い</w:t>
      </w:r>
      <w:proofErr w:type="spellEnd"/>
      <w:r w:rsidRPr="00C82CA5">
        <w:rPr>
          <w:rFonts w:ascii="Arial" w:hAnsi="Arial" w:cs="Arial"/>
        </w:rPr>
        <w:t>: Mizuki Nishiyama: An Exploration of Human Fragility</w:t>
      </w:r>
      <w:r>
        <w:rPr>
          <w:rFonts w:ascii="Arial" w:hAnsi="Arial" w:cs="Arial"/>
        </w:rPr>
        <w:t>,</w:t>
      </w:r>
      <w:r w:rsidRPr="00C82CA5">
        <w:rPr>
          <w:rFonts w:ascii="Arial" w:hAnsi="Arial" w:cs="Arial"/>
        </w:rPr>
        <w:t>" Greenpoint Gallery, New York</w:t>
      </w:r>
      <w:r>
        <w:rPr>
          <w:rFonts w:ascii="Arial" w:hAnsi="Arial" w:cs="Arial"/>
        </w:rPr>
        <w:t>, USA</w:t>
      </w:r>
    </w:p>
    <w:p w14:paraId="100FA38E" w14:textId="0176689D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2018 | "Mizuki Nishiyama</w:t>
      </w:r>
      <w:r>
        <w:rPr>
          <w:rFonts w:ascii="Arial" w:hAnsi="Arial" w:cs="Arial"/>
        </w:rPr>
        <w:t>,</w:t>
      </w:r>
      <w:r w:rsidRPr="00C82CA5">
        <w:rPr>
          <w:rFonts w:ascii="Arial" w:hAnsi="Arial" w:cs="Arial"/>
        </w:rPr>
        <w:t>" Rabbit House, New York</w:t>
      </w:r>
      <w:r>
        <w:rPr>
          <w:rFonts w:ascii="Arial" w:hAnsi="Arial" w:cs="Arial"/>
        </w:rPr>
        <w:t>, USA</w:t>
      </w:r>
    </w:p>
    <w:p w14:paraId="280B97EE" w14:textId="77777777" w:rsidR="009356C8" w:rsidRPr="00C82CA5" w:rsidRDefault="009356C8" w:rsidP="009356C8">
      <w:pPr>
        <w:spacing w:after="0"/>
        <w:rPr>
          <w:rFonts w:ascii="Arial" w:hAnsi="Arial" w:cs="Arial"/>
        </w:rPr>
      </w:pPr>
    </w:p>
    <w:p w14:paraId="323E860A" w14:textId="5C6DB46D" w:rsidR="009356C8" w:rsidRPr="00C82CA5" w:rsidRDefault="00AE00CD" w:rsidP="009356C8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GROUP EXHIBITIONS</w:t>
      </w:r>
    </w:p>
    <w:p w14:paraId="59C07ADD" w14:textId="77777777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 xml:space="preserve">2024 | Hong Kong Arts </w:t>
      </w:r>
      <w:proofErr w:type="spellStart"/>
      <w:r w:rsidRPr="00C82CA5">
        <w:rPr>
          <w:rFonts w:ascii="Arial" w:hAnsi="Arial" w:cs="Arial"/>
        </w:rPr>
        <w:t>Center</w:t>
      </w:r>
      <w:proofErr w:type="spellEnd"/>
      <w:r w:rsidRPr="00C82CA5">
        <w:rPr>
          <w:rFonts w:ascii="Arial" w:hAnsi="Arial" w:cs="Arial"/>
        </w:rPr>
        <w:t>, Hong Kong</w:t>
      </w:r>
    </w:p>
    <w:p w14:paraId="483649AD" w14:textId="5C1473B1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2024 | "A Quiet Room, A Place in Your Heart</w:t>
      </w:r>
      <w:r>
        <w:rPr>
          <w:rFonts w:ascii="Arial" w:hAnsi="Arial" w:cs="Arial"/>
        </w:rPr>
        <w:t>,</w:t>
      </w:r>
      <w:r w:rsidRPr="00C82CA5">
        <w:rPr>
          <w:rFonts w:ascii="Arial" w:hAnsi="Arial" w:cs="Arial"/>
        </w:rPr>
        <w:t xml:space="preserve">" </w:t>
      </w:r>
      <w:proofErr w:type="spellStart"/>
      <w:r w:rsidRPr="00C82CA5">
        <w:rPr>
          <w:rFonts w:ascii="Arial" w:hAnsi="Arial" w:cs="Arial"/>
        </w:rPr>
        <w:t>Woaw</w:t>
      </w:r>
      <w:proofErr w:type="spellEnd"/>
      <w:r w:rsidRPr="00C82CA5">
        <w:rPr>
          <w:rFonts w:ascii="Arial" w:hAnsi="Arial" w:cs="Arial"/>
        </w:rPr>
        <w:t xml:space="preserve"> Gallery, Singapore</w:t>
      </w:r>
    </w:p>
    <w:p w14:paraId="65B54012" w14:textId="03F6F1D9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2024 | "En Route</w:t>
      </w:r>
      <w:r>
        <w:rPr>
          <w:rFonts w:ascii="Arial" w:hAnsi="Arial" w:cs="Arial"/>
        </w:rPr>
        <w:t>,</w:t>
      </w:r>
      <w:r w:rsidRPr="00C82CA5">
        <w:rPr>
          <w:rFonts w:ascii="Arial" w:hAnsi="Arial" w:cs="Arial"/>
        </w:rPr>
        <w:t>" 3812 Gallery, Hong Kong</w:t>
      </w:r>
    </w:p>
    <w:p w14:paraId="7567E4A7" w14:textId="464294E7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2024 | "London Light</w:t>
      </w:r>
      <w:r>
        <w:rPr>
          <w:rFonts w:ascii="Arial" w:hAnsi="Arial" w:cs="Arial"/>
        </w:rPr>
        <w:t>,</w:t>
      </w:r>
      <w:r w:rsidRPr="00C82CA5">
        <w:rPr>
          <w:rFonts w:ascii="Arial" w:hAnsi="Arial" w:cs="Arial"/>
        </w:rPr>
        <w:t>" M P Birla Millenium Gallery, London</w:t>
      </w:r>
      <w:r>
        <w:rPr>
          <w:rFonts w:ascii="Arial" w:hAnsi="Arial" w:cs="Arial"/>
        </w:rPr>
        <w:t>, UK</w:t>
      </w:r>
    </w:p>
    <w:p w14:paraId="2DBBCD03" w14:textId="10E209C9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 xml:space="preserve">2024 | "Red" Performance, </w:t>
      </w:r>
      <w:proofErr w:type="spellStart"/>
      <w:r w:rsidRPr="00C82CA5">
        <w:rPr>
          <w:rFonts w:ascii="Arial" w:hAnsi="Arial" w:cs="Arial"/>
        </w:rPr>
        <w:t>Lethaby</w:t>
      </w:r>
      <w:proofErr w:type="spellEnd"/>
      <w:r w:rsidRPr="00C82CA5">
        <w:rPr>
          <w:rFonts w:ascii="Arial" w:hAnsi="Arial" w:cs="Arial"/>
        </w:rPr>
        <w:t xml:space="preserve"> Gallery, London</w:t>
      </w:r>
      <w:r>
        <w:rPr>
          <w:rFonts w:ascii="Arial" w:hAnsi="Arial" w:cs="Arial"/>
        </w:rPr>
        <w:t>, UK</w:t>
      </w:r>
    </w:p>
    <w:p w14:paraId="18B4A69D" w14:textId="2CFB4031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2024 | “Remapping Reality</w:t>
      </w:r>
      <w:r>
        <w:rPr>
          <w:rFonts w:ascii="Arial" w:hAnsi="Arial" w:cs="Arial"/>
        </w:rPr>
        <w:t>,</w:t>
      </w:r>
      <w:r w:rsidRPr="00C82CA5">
        <w:rPr>
          <w:rFonts w:ascii="Arial" w:hAnsi="Arial" w:cs="Arial"/>
        </w:rPr>
        <w:t>” Contemporary by Angela Li, Hong Kong</w:t>
      </w:r>
    </w:p>
    <w:p w14:paraId="65688330" w14:textId="15536372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2023 | “Quiet Shores, Vibrant Swells: The Young Waves from East Asia</w:t>
      </w:r>
      <w:r>
        <w:rPr>
          <w:rFonts w:ascii="Arial" w:hAnsi="Arial" w:cs="Arial"/>
        </w:rPr>
        <w:t>,</w:t>
      </w:r>
      <w:r w:rsidRPr="00C82CA5">
        <w:rPr>
          <w:rFonts w:ascii="Arial" w:hAnsi="Arial" w:cs="Arial"/>
        </w:rPr>
        <w:t>” European Cultural Academy, Venice</w:t>
      </w:r>
      <w:r>
        <w:rPr>
          <w:rFonts w:ascii="Arial" w:hAnsi="Arial" w:cs="Arial"/>
        </w:rPr>
        <w:t>, Italy</w:t>
      </w:r>
    </w:p>
    <w:p w14:paraId="757DC471" w14:textId="14FB9D5E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2023 | “Purity” Performance/ “Ode to Proteus</w:t>
      </w:r>
      <w:r>
        <w:rPr>
          <w:rFonts w:ascii="Arial" w:hAnsi="Arial" w:cs="Arial"/>
        </w:rPr>
        <w:t>,</w:t>
      </w:r>
      <w:r w:rsidRPr="00C82CA5">
        <w:rPr>
          <w:rFonts w:ascii="Arial" w:hAnsi="Arial" w:cs="Arial"/>
        </w:rPr>
        <w:t>” Gillian Jason Gallery, London</w:t>
      </w:r>
      <w:r>
        <w:rPr>
          <w:rFonts w:ascii="Arial" w:hAnsi="Arial" w:cs="Arial"/>
        </w:rPr>
        <w:t>, UK</w:t>
      </w:r>
    </w:p>
    <w:p w14:paraId="74E6147D" w14:textId="6621B93C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2023 | Eye of the Collector, London</w:t>
      </w:r>
      <w:r>
        <w:rPr>
          <w:rFonts w:ascii="Arial" w:hAnsi="Arial" w:cs="Arial"/>
        </w:rPr>
        <w:t>, UK</w:t>
      </w:r>
    </w:p>
    <w:p w14:paraId="39ACFFC3" w14:textId="51D0041A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 xml:space="preserve">2023 | "The Earth We Walk Upon, The Ancestry We Bring </w:t>
      </w:r>
      <w:proofErr w:type="gramStart"/>
      <w:r w:rsidRPr="00C82CA5">
        <w:rPr>
          <w:rFonts w:ascii="Arial" w:hAnsi="Arial" w:cs="Arial"/>
        </w:rPr>
        <w:t>With</w:t>
      </w:r>
      <w:proofErr w:type="gramEnd"/>
      <w:r w:rsidRPr="00C82CA5">
        <w:rPr>
          <w:rFonts w:ascii="Arial" w:hAnsi="Arial" w:cs="Arial"/>
        </w:rPr>
        <w:t xml:space="preserve"> Us</w:t>
      </w:r>
      <w:r>
        <w:rPr>
          <w:rFonts w:ascii="Arial" w:hAnsi="Arial" w:cs="Arial"/>
        </w:rPr>
        <w:t>,</w:t>
      </w:r>
      <w:r w:rsidRPr="00C82CA5">
        <w:rPr>
          <w:rFonts w:ascii="Arial" w:hAnsi="Arial" w:cs="Arial"/>
        </w:rPr>
        <w:t>" Gillian Jason Gallery, London</w:t>
      </w:r>
      <w:r>
        <w:rPr>
          <w:rFonts w:ascii="Arial" w:hAnsi="Arial" w:cs="Arial"/>
        </w:rPr>
        <w:t>, UK</w:t>
      </w:r>
    </w:p>
    <w:p w14:paraId="3CDCBB86" w14:textId="07E68B3A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lastRenderedPageBreak/>
        <w:t>2023 | "All Things Current are Found</w:t>
      </w:r>
      <w:r>
        <w:rPr>
          <w:rFonts w:ascii="Arial" w:hAnsi="Arial" w:cs="Arial"/>
        </w:rPr>
        <w:t>,</w:t>
      </w:r>
      <w:r w:rsidRPr="00C82CA5">
        <w:rPr>
          <w:rFonts w:ascii="Arial" w:hAnsi="Arial" w:cs="Arial"/>
        </w:rPr>
        <w:t xml:space="preserve">" Central Saint </w:t>
      </w:r>
      <w:proofErr w:type="spellStart"/>
      <w:r w:rsidRPr="00C82CA5">
        <w:rPr>
          <w:rFonts w:ascii="Arial" w:hAnsi="Arial" w:cs="Arial"/>
        </w:rPr>
        <w:t>Martins</w:t>
      </w:r>
      <w:proofErr w:type="spellEnd"/>
      <w:r w:rsidRPr="00C82CA5">
        <w:rPr>
          <w:rFonts w:ascii="Arial" w:hAnsi="Arial" w:cs="Arial"/>
        </w:rPr>
        <w:t xml:space="preserve"> MA Interim Show, Trinity Buoy Wharf, London</w:t>
      </w:r>
      <w:r>
        <w:rPr>
          <w:rFonts w:ascii="Arial" w:hAnsi="Arial" w:cs="Arial"/>
        </w:rPr>
        <w:t>, UK</w:t>
      </w:r>
    </w:p>
    <w:p w14:paraId="7B12DBCB" w14:textId="3BE8C0F2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2023 | "Dreams of a New Moon</w:t>
      </w:r>
      <w:r>
        <w:rPr>
          <w:rFonts w:ascii="Arial" w:hAnsi="Arial" w:cs="Arial"/>
        </w:rPr>
        <w:t>,</w:t>
      </w:r>
      <w:r w:rsidRPr="00C82CA5">
        <w:rPr>
          <w:rFonts w:ascii="Arial" w:hAnsi="Arial" w:cs="Arial"/>
        </w:rPr>
        <w:t xml:space="preserve">" </w:t>
      </w:r>
      <w:proofErr w:type="spellStart"/>
      <w:r w:rsidRPr="00C82CA5">
        <w:rPr>
          <w:rFonts w:ascii="Arial" w:hAnsi="Arial" w:cs="Arial"/>
        </w:rPr>
        <w:t>Lethaby</w:t>
      </w:r>
      <w:proofErr w:type="spellEnd"/>
      <w:r w:rsidRPr="00C82CA5">
        <w:rPr>
          <w:rFonts w:ascii="Arial" w:hAnsi="Arial" w:cs="Arial"/>
        </w:rPr>
        <w:t xml:space="preserve"> Gallery, London</w:t>
      </w:r>
      <w:r>
        <w:rPr>
          <w:rFonts w:ascii="Arial" w:hAnsi="Arial" w:cs="Arial"/>
        </w:rPr>
        <w:t>, UK</w:t>
      </w:r>
    </w:p>
    <w:p w14:paraId="1D86EBF7" w14:textId="14878ED2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2023 | "Hysteria</w:t>
      </w:r>
      <w:r>
        <w:rPr>
          <w:rFonts w:ascii="Arial" w:hAnsi="Arial" w:cs="Arial"/>
        </w:rPr>
        <w:t>,</w:t>
      </w:r>
      <w:r w:rsidRPr="00C82CA5">
        <w:rPr>
          <w:rFonts w:ascii="Arial" w:hAnsi="Arial" w:cs="Arial"/>
        </w:rPr>
        <w:t>" Gillian Jason Gallery, London</w:t>
      </w:r>
      <w:r>
        <w:rPr>
          <w:rFonts w:ascii="Arial" w:hAnsi="Arial" w:cs="Arial"/>
        </w:rPr>
        <w:t>, UK</w:t>
      </w:r>
    </w:p>
    <w:p w14:paraId="5C1727E3" w14:textId="77777777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2022 | Digital Art Fair 2022, Hong Kong</w:t>
      </w:r>
    </w:p>
    <w:p w14:paraId="7F622267" w14:textId="3B0FAF64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2022 | "Face to Face</w:t>
      </w:r>
      <w:r>
        <w:rPr>
          <w:rFonts w:ascii="Arial" w:hAnsi="Arial" w:cs="Arial"/>
        </w:rPr>
        <w:t>,</w:t>
      </w:r>
      <w:r w:rsidRPr="00C82CA5">
        <w:rPr>
          <w:rFonts w:ascii="Arial" w:hAnsi="Arial" w:cs="Arial"/>
        </w:rPr>
        <w:t>" Gillian Jason Gallery, London</w:t>
      </w:r>
      <w:r>
        <w:rPr>
          <w:rFonts w:ascii="Arial" w:hAnsi="Arial" w:cs="Arial"/>
        </w:rPr>
        <w:t>, UK</w:t>
      </w:r>
    </w:p>
    <w:p w14:paraId="72CEBBAE" w14:textId="1980336B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2022 | "Rise of Venus</w:t>
      </w:r>
      <w:r>
        <w:rPr>
          <w:rFonts w:ascii="Arial" w:hAnsi="Arial" w:cs="Arial"/>
        </w:rPr>
        <w:t>,</w:t>
      </w:r>
      <w:r w:rsidRPr="00C82CA5">
        <w:rPr>
          <w:rFonts w:ascii="Arial" w:hAnsi="Arial" w:cs="Arial"/>
        </w:rPr>
        <w:t xml:space="preserve">" Geek Pictures x </w:t>
      </w:r>
      <w:proofErr w:type="spellStart"/>
      <w:r w:rsidRPr="00C82CA5">
        <w:rPr>
          <w:rFonts w:ascii="Arial" w:hAnsi="Arial" w:cs="Arial"/>
        </w:rPr>
        <w:t>Perrotin</w:t>
      </w:r>
      <w:proofErr w:type="spellEnd"/>
      <w:r w:rsidRPr="00C82CA5">
        <w:rPr>
          <w:rFonts w:ascii="Arial" w:hAnsi="Arial" w:cs="Arial"/>
        </w:rPr>
        <w:t>, India</w:t>
      </w:r>
    </w:p>
    <w:p w14:paraId="00030291" w14:textId="11576571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2022 | "Fever</w:t>
      </w:r>
      <w:r>
        <w:rPr>
          <w:rFonts w:ascii="Arial" w:hAnsi="Arial" w:cs="Arial"/>
        </w:rPr>
        <w:t>,</w:t>
      </w:r>
      <w:r w:rsidRPr="00C82CA5">
        <w:rPr>
          <w:rFonts w:ascii="Arial" w:hAnsi="Arial" w:cs="Arial"/>
        </w:rPr>
        <w:t xml:space="preserve">" </w:t>
      </w:r>
      <w:proofErr w:type="spellStart"/>
      <w:r w:rsidRPr="00C82CA5">
        <w:rPr>
          <w:rFonts w:ascii="Arial" w:hAnsi="Arial" w:cs="Arial"/>
        </w:rPr>
        <w:t>Aucart</w:t>
      </w:r>
      <w:proofErr w:type="spellEnd"/>
      <w:r w:rsidRPr="00C82CA5">
        <w:rPr>
          <w:rFonts w:ascii="Arial" w:hAnsi="Arial" w:cs="Arial"/>
        </w:rPr>
        <w:t>, London</w:t>
      </w:r>
      <w:r>
        <w:rPr>
          <w:rFonts w:ascii="Arial" w:hAnsi="Arial" w:cs="Arial"/>
        </w:rPr>
        <w:t>, UK</w:t>
      </w:r>
    </w:p>
    <w:p w14:paraId="0E862E00" w14:textId="35541528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2022 | "Beloved Community</w:t>
      </w:r>
      <w:r>
        <w:rPr>
          <w:rFonts w:ascii="Arial" w:hAnsi="Arial" w:cs="Arial"/>
        </w:rPr>
        <w:t>,</w:t>
      </w:r>
      <w:r w:rsidRPr="00C82CA5">
        <w:rPr>
          <w:rFonts w:ascii="Arial" w:hAnsi="Arial" w:cs="Arial"/>
        </w:rPr>
        <w:t>" Black Wall Street Gallery, New York</w:t>
      </w:r>
      <w:r>
        <w:rPr>
          <w:rFonts w:ascii="Arial" w:hAnsi="Arial" w:cs="Arial"/>
        </w:rPr>
        <w:t>, USA</w:t>
      </w:r>
    </w:p>
    <w:p w14:paraId="4C9F67C1" w14:textId="5CE2DA51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2022 | "</w:t>
      </w:r>
      <w:proofErr w:type="spellStart"/>
      <w:r w:rsidRPr="00C82CA5">
        <w:rPr>
          <w:rFonts w:ascii="Arial" w:hAnsi="Arial" w:cs="Arial"/>
        </w:rPr>
        <w:t>Orizzonti</w:t>
      </w:r>
      <w:proofErr w:type="spellEnd"/>
      <w:r w:rsidRPr="00C82CA5">
        <w:rPr>
          <w:rFonts w:ascii="Arial" w:hAnsi="Arial" w:cs="Arial"/>
        </w:rPr>
        <w:t xml:space="preserve"> </w:t>
      </w:r>
      <w:proofErr w:type="spellStart"/>
      <w:r w:rsidRPr="00C82CA5">
        <w:rPr>
          <w:rFonts w:ascii="Arial" w:hAnsi="Arial" w:cs="Arial"/>
        </w:rPr>
        <w:t>Trasversali</w:t>
      </w:r>
      <w:proofErr w:type="spellEnd"/>
      <w:r>
        <w:rPr>
          <w:rFonts w:ascii="Arial" w:hAnsi="Arial" w:cs="Arial"/>
        </w:rPr>
        <w:t>,</w:t>
      </w:r>
      <w:r w:rsidRPr="00C82CA5">
        <w:rPr>
          <w:rFonts w:ascii="Arial" w:hAnsi="Arial" w:cs="Arial"/>
        </w:rPr>
        <w:t>" M.A.D.S Gallery, Milan</w:t>
      </w:r>
      <w:r>
        <w:rPr>
          <w:rFonts w:ascii="Arial" w:hAnsi="Arial" w:cs="Arial"/>
        </w:rPr>
        <w:t>, Italy</w:t>
      </w:r>
    </w:p>
    <w:p w14:paraId="1A5C2FD0" w14:textId="21BC091B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 xml:space="preserve">2022 | </w:t>
      </w:r>
      <w:proofErr w:type="spellStart"/>
      <w:r w:rsidRPr="00C82CA5">
        <w:rPr>
          <w:rFonts w:ascii="Arial" w:hAnsi="Arial" w:cs="Arial"/>
        </w:rPr>
        <w:t>JingArt</w:t>
      </w:r>
      <w:proofErr w:type="spellEnd"/>
      <w:r w:rsidRPr="00C82CA5">
        <w:rPr>
          <w:rFonts w:ascii="Arial" w:hAnsi="Arial" w:cs="Arial"/>
        </w:rPr>
        <w:t>, Beijing</w:t>
      </w:r>
      <w:r>
        <w:rPr>
          <w:rFonts w:ascii="Arial" w:hAnsi="Arial" w:cs="Arial"/>
        </w:rPr>
        <w:t>, China</w:t>
      </w:r>
    </w:p>
    <w:p w14:paraId="5DA2FC4D" w14:textId="77777777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 xml:space="preserve">2022 | K11 </w:t>
      </w:r>
      <w:proofErr w:type="spellStart"/>
      <w:r w:rsidRPr="00C82CA5">
        <w:rPr>
          <w:rFonts w:ascii="Arial" w:hAnsi="Arial" w:cs="Arial"/>
        </w:rPr>
        <w:t>Musea</w:t>
      </w:r>
      <w:proofErr w:type="spellEnd"/>
      <w:r w:rsidRPr="00C82CA5">
        <w:rPr>
          <w:rFonts w:ascii="Arial" w:hAnsi="Arial" w:cs="Arial"/>
        </w:rPr>
        <w:t>, Hong Kong</w:t>
      </w:r>
    </w:p>
    <w:p w14:paraId="50B60996" w14:textId="582C0563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2022 | "Through the Prism</w:t>
      </w:r>
      <w:r>
        <w:rPr>
          <w:rFonts w:ascii="Arial" w:hAnsi="Arial" w:cs="Arial"/>
        </w:rPr>
        <w:t>,</w:t>
      </w:r>
      <w:r w:rsidRPr="00C82CA5">
        <w:rPr>
          <w:rFonts w:ascii="Arial" w:hAnsi="Arial" w:cs="Arial"/>
        </w:rPr>
        <w:t xml:space="preserve">" </w:t>
      </w:r>
      <w:proofErr w:type="spellStart"/>
      <w:r w:rsidRPr="00C82CA5">
        <w:rPr>
          <w:rFonts w:ascii="Arial" w:hAnsi="Arial" w:cs="Arial"/>
        </w:rPr>
        <w:t>GIllian</w:t>
      </w:r>
      <w:proofErr w:type="spellEnd"/>
      <w:r w:rsidRPr="00C82CA5">
        <w:rPr>
          <w:rFonts w:ascii="Arial" w:hAnsi="Arial" w:cs="Arial"/>
        </w:rPr>
        <w:t xml:space="preserve"> Jason Gallery, London</w:t>
      </w:r>
      <w:r>
        <w:rPr>
          <w:rFonts w:ascii="Arial" w:hAnsi="Arial" w:cs="Arial"/>
        </w:rPr>
        <w:t>, UK</w:t>
      </w:r>
    </w:p>
    <w:p w14:paraId="729AA3BE" w14:textId="77777777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2022 | AM Gallery, Hong Kong</w:t>
      </w:r>
    </w:p>
    <w:p w14:paraId="3188B193" w14:textId="77777777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 xml:space="preserve">2022 | </w:t>
      </w:r>
      <w:proofErr w:type="spellStart"/>
      <w:r w:rsidRPr="00C82CA5">
        <w:rPr>
          <w:rFonts w:ascii="Arial" w:hAnsi="Arial" w:cs="Arial"/>
        </w:rPr>
        <w:t>BlueArk</w:t>
      </w:r>
      <w:proofErr w:type="spellEnd"/>
      <w:r w:rsidRPr="00C82CA5">
        <w:rPr>
          <w:rFonts w:ascii="Arial" w:hAnsi="Arial" w:cs="Arial"/>
        </w:rPr>
        <w:t>, Hong Kong</w:t>
      </w:r>
    </w:p>
    <w:p w14:paraId="6411307D" w14:textId="77777777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2021 | Tower 535, Hong Kong</w:t>
      </w:r>
    </w:p>
    <w:p w14:paraId="027E0E52" w14:textId="25913D73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 xml:space="preserve">2021 | </w:t>
      </w:r>
      <w:proofErr w:type="spellStart"/>
      <w:r w:rsidRPr="00C82CA5">
        <w:rPr>
          <w:rFonts w:ascii="Arial" w:hAnsi="Arial" w:cs="Arial"/>
        </w:rPr>
        <w:t>HerClique</w:t>
      </w:r>
      <w:proofErr w:type="spellEnd"/>
      <w:r w:rsidRPr="00C82CA5">
        <w:rPr>
          <w:rFonts w:ascii="Arial" w:hAnsi="Arial" w:cs="Arial"/>
        </w:rPr>
        <w:t>, New York</w:t>
      </w:r>
      <w:r>
        <w:rPr>
          <w:rFonts w:ascii="Arial" w:hAnsi="Arial" w:cs="Arial"/>
        </w:rPr>
        <w:t>, USA</w:t>
      </w:r>
    </w:p>
    <w:p w14:paraId="38F80A46" w14:textId="77777777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2021 | Affordable Art Fair, Hong Kong</w:t>
      </w:r>
    </w:p>
    <w:p w14:paraId="1EAEF8E6" w14:textId="0B734A61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2021 | Art She Says, New York</w:t>
      </w:r>
      <w:r>
        <w:rPr>
          <w:rFonts w:ascii="Arial" w:hAnsi="Arial" w:cs="Arial"/>
        </w:rPr>
        <w:t>, USA</w:t>
      </w:r>
    </w:p>
    <w:p w14:paraId="398F5563" w14:textId="32A06CC7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2021 | Superfine! Art Fair, New York</w:t>
      </w:r>
      <w:r>
        <w:rPr>
          <w:rFonts w:ascii="Arial" w:hAnsi="Arial" w:cs="Arial"/>
        </w:rPr>
        <w:t>, USA</w:t>
      </w:r>
    </w:p>
    <w:p w14:paraId="4ACB9BE5" w14:textId="77777777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2021 | 13a New Street, Hong Kong</w:t>
      </w:r>
    </w:p>
    <w:p w14:paraId="00286D5F" w14:textId="538C6864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2019 | RAW Natural Born Artist (Stellar), New York</w:t>
      </w:r>
      <w:r>
        <w:rPr>
          <w:rFonts w:ascii="Arial" w:hAnsi="Arial" w:cs="Arial"/>
        </w:rPr>
        <w:t>, USA</w:t>
      </w:r>
    </w:p>
    <w:p w14:paraId="29F88C70" w14:textId="77777777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2019 | The Landmark, Mandarin Oriental, Hong Kong</w:t>
      </w:r>
    </w:p>
    <w:p w14:paraId="3F305DA3" w14:textId="37501C84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 xml:space="preserve">2019 | </w:t>
      </w:r>
      <w:proofErr w:type="spellStart"/>
      <w:r w:rsidRPr="00C82CA5">
        <w:rPr>
          <w:rFonts w:ascii="Arial" w:hAnsi="Arial" w:cs="Arial"/>
        </w:rPr>
        <w:t>Abike</w:t>
      </w:r>
      <w:proofErr w:type="spellEnd"/>
      <w:r w:rsidRPr="00C82CA5">
        <w:rPr>
          <w:rFonts w:ascii="Arial" w:hAnsi="Arial" w:cs="Arial"/>
        </w:rPr>
        <w:t xml:space="preserve"> Studio: The </w:t>
      </w:r>
      <w:proofErr w:type="spellStart"/>
      <w:r w:rsidRPr="00C82CA5">
        <w:rPr>
          <w:rFonts w:ascii="Arial" w:hAnsi="Arial" w:cs="Arial"/>
        </w:rPr>
        <w:t>Phluid</w:t>
      </w:r>
      <w:proofErr w:type="spellEnd"/>
      <w:r w:rsidRPr="00C82CA5">
        <w:rPr>
          <w:rFonts w:ascii="Arial" w:hAnsi="Arial" w:cs="Arial"/>
        </w:rPr>
        <w:t xml:space="preserve"> Project, New York</w:t>
      </w:r>
      <w:r>
        <w:rPr>
          <w:rFonts w:ascii="Arial" w:hAnsi="Arial" w:cs="Arial"/>
        </w:rPr>
        <w:t>, USA</w:t>
      </w:r>
    </w:p>
    <w:p w14:paraId="3D84F9E0" w14:textId="06C6D98B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2018 | 12th Street Gallery, New York</w:t>
      </w:r>
      <w:r>
        <w:rPr>
          <w:rFonts w:ascii="Arial" w:hAnsi="Arial" w:cs="Arial"/>
        </w:rPr>
        <w:t>, USA</w:t>
      </w:r>
    </w:p>
    <w:p w14:paraId="3172E10A" w14:textId="4DFD863C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2018 | Plant House Gallery, New York</w:t>
      </w:r>
      <w:r>
        <w:rPr>
          <w:rFonts w:ascii="Arial" w:hAnsi="Arial" w:cs="Arial"/>
        </w:rPr>
        <w:t>, USA</w:t>
      </w:r>
    </w:p>
    <w:p w14:paraId="1F300E3B" w14:textId="20DB87DF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2018 | The Greenpoint Gallery, New York [First Place People's Choice]</w:t>
      </w:r>
      <w:r>
        <w:rPr>
          <w:rFonts w:ascii="Arial" w:hAnsi="Arial" w:cs="Arial"/>
        </w:rPr>
        <w:t>, USA</w:t>
      </w:r>
    </w:p>
    <w:p w14:paraId="119EBFDC" w14:textId="1E8395A9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2018 | Spectra, New York</w:t>
      </w:r>
      <w:r>
        <w:rPr>
          <w:rFonts w:ascii="Arial" w:hAnsi="Arial" w:cs="Arial"/>
        </w:rPr>
        <w:t>, USA</w:t>
      </w:r>
    </w:p>
    <w:p w14:paraId="123306E8" w14:textId="0637DB4A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2017 | Parsons Student Senate Gala, New York</w:t>
      </w:r>
      <w:r>
        <w:rPr>
          <w:rFonts w:ascii="Arial" w:hAnsi="Arial" w:cs="Arial"/>
        </w:rPr>
        <w:t>, USA</w:t>
      </w:r>
    </w:p>
    <w:p w14:paraId="4A9CBDA9" w14:textId="5A5173B4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2016 | The Greenpoint Gallery, New York</w:t>
      </w:r>
      <w:r>
        <w:rPr>
          <w:rFonts w:ascii="Arial" w:hAnsi="Arial" w:cs="Arial"/>
        </w:rPr>
        <w:t>, USA</w:t>
      </w:r>
    </w:p>
    <w:p w14:paraId="23FEE76F" w14:textId="77777777" w:rsidR="009356C8" w:rsidRPr="00C82CA5" w:rsidRDefault="009356C8" w:rsidP="009356C8">
      <w:pPr>
        <w:rPr>
          <w:rFonts w:ascii="Arial" w:hAnsi="Arial" w:cs="Arial"/>
        </w:rPr>
      </w:pPr>
    </w:p>
    <w:p w14:paraId="1D5A5C27" w14:textId="246CA26F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 xml:space="preserve">TALKS / WORKSHOPS </w:t>
      </w:r>
    </w:p>
    <w:p w14:paraId="2E8E17A4" w14:textId="51B1F1BE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 xml:space="preserve">2024 | "Mizuki </w:t>
      </w:r>
      <w:proofErr w:type="gramStart"/>
      <w:r w:rsidRPr="00C82CA5">
        <w:rPr>
          <w:rFonts w:ascii="Arial" w:hAnsi="Arial" w:cs="Arial"/>
        </w:rPr>
        <w:t>Nishiyama :</w:t>
      </w:r>
      <w:proofErr w:type="gramEnd"/>
      <w:r w:rsidRPr="00C82CA5">
        <w:rPr>
          <w:rFonts w:ascii="Arial" w:hAnsi="Arial" w:cs="Arial"/>
        </w:rPr>
        <w:t xml:space="preserve"> Bodies in Motion</w:t>
      </w:r>
      <w:r>
        <w:rPr>
          <w:rFonts w:ascii="Arial" w:hAnsi="Arial" w:cs="Arial"/>
        </w:rPr>
        <w:t>,</w:t>
      </w:r>
      <w:r w:rsidRPr="00C82CA5">
        <w:rPr>
          <w:rFonts w:ascii="Arial" w:hAnsi="Arial" w:cs="Arial"/>
        </w:rPr>
        <w:t xml:space="preserve">" Eton College, </w:t>
      </w:r>
      <w:r>
        <w:rPr>
          <w:rFonts w:ascii="Arial" w:hAnsi="Arial" w:cs="Arial"/>
        </w:rPr>
        <w:t>UK</w:t>
      </w:r>
    </w:p>
    <w:p w14:paraId="1C2DAF65" w14:textId="06D81F62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2023 | “Drawing Course with Mizuki Nishiyama</w:t>
      </w:r>
      <w:r>
        <w:rPr>
          <w:rFonts w:ascii="Arial" w:hAnsi="Arial" w:cs="Arial"/>
        </w:rPr>
        <w:t>,</w:t>
      </w:r>
      <w:r w:rsidRPr="00C82CA5">
        <w:rPr>
          <w:rFonts w:ascii="Arial" w:hAnsi="Arial" w:cs="Arial"/>
        </w:rPr>
        <w:t>” Royal Academy of Arts, London</w:t>
      </w:r>
      <w:r>
        <w:rPr>
          <w:rFonts w:ascii="Arial" w:hAnsi="Arial" w:cs="Arial"/>
        </w:rPr>
        <w:t>, UK</w:t>
      </w:r>
    </w:p>
    <w:p w14:paraId="1FAE6DBD" w14:textId="14118166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2023 | “Reshape 2023 - Children of the Mekong Auction and Talk</w:t>
      </w:r>
      <w:r>
        <w:rPr>
          <w:rFonts w:ascii="Arial" w:hAnsi="Arial" w:cs="Arial"/>
        </w:rPr>
        <w:t>,</w:t>
      </w:r>
      <w:r w:rsidRPr="00C82CA5">
        <w:rPr>
          <w:rFonts w:ascii="Arial" w:hAnsi="Arial" w:cs="Arial"/>
        </w:rPr>
        <w:t>” Soho House Hong Kong, Hong Kong</w:t>
      </w:r>
    </w:p>
    <w:p w14:paraId="01B4C068" w14:textId="08DA2624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2023 | “Why &amp; How to Collect Emerging Art</w:t>
      </w:r>
      <w:r>
        <w:rPr>
          <w:rFonts w:ascii="Arial" w:hAnsi="Arial" w:cs="Arial"/>
        </w:rPr>
        <w:t>,</w:t>
      </w:r>
      <w:r w:rsidRPr="00C82CA5">
        <w:rPr>
          <w:rFonts w:ascii="Arial" w:hAnsi="Arial" w:cs="Arial"/>
        </w:rPr>
        <w:t>” Soho House Hong Kong, Hong Kong</w:t>
      </w:r>
    </w:p>
    <w:p w14:paraId="0E4619F8" w14:textId="7DC84E2A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lastRenderedPageBreak/>
        <w:t>2023 | "Exploring the Intersection of Grotesque, Eroticism and Femininity in Contemporary Art through the lens of Mizuki Nishiyama</w:t>
      </w:r>
      <w:r>
        <w:rPr>
          <w:rFonts w:ascii="Arial" w:hAnsi="Arial" w:cs="Arial"/>
        </w:rPr>
        <w:t>,</w:t>
      </w:r>
      <w:r w:rsidRPr="00C82CA5">
        <w:rPr>
          <w:rFonts w:ascii="Arial" w:hAnsi="Arial" w:cs="Arial"/>
        </w:rPr>
        <w:t>” Carlyle &amp; Co, Hong Kong</w:t>
      </w:r>
    </w:p>
    <w:p w14:paraId="325EFDD0" w14:textId="77777777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 xml:space="preserve">2023 | </w:t>
      </w:r>
      <w:proofErr w:type="spellStart"/>
      <w:r w:rsidRPr="00C82CA5">
        <w:rPr>
          <w:rFonts w:ascii="Arial" w:hAnsi="Arial" w:cs="Arial"/>
        </w:rPr>
        <w:t>Anteprima</w:t>
      </w:r>
      <w:proofErr w:type="spellEnd"/>
      <w:r w:rsidRPr="00C82CA5">
        <w:rPr>
          <w:rFonts w:ascii="Arial" w:hAnsi="Arial" w:cs="Arial"/>
        </w:rPr>
        <w:t>, Peninsula Hotel, Hong Kong</w:t>
      </w:r>
    </w:p>
    <w:p w14:paraId="013BE052" w14:textId="6CC3CB81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2023 | "The Art of Love, The Love of Art</w:t>
      </w:r>
      <w:r>
        <w:rPr>
          <w:rFonts w:ascii="Arial" w:hAnsi="Arial" w:cs="Arial"/>
        </w:rPr>
        <w:t>,</w:t>
      </w:r>
      <w:r w:rsidRPr="00C82CA5">
        <w:rPr>
          <w:rFonts w:ascii="Arial" w:hAnsi="Arial" w:cs="Arial"/>
        </w:rPr>
        <w:t>" Selfridges Cinema, London</w:t>
      </w:r>
      <w:r>
        <w:rPr>
          <w:rFonts w:ascii="Arial" w:hAnsi="Arial" w:cs="Arial"/>
        </w:rPr>
        <w:t>, UK</w:t>
      </w:r>
    </w:p>
    <w:p w14:paraId="71194F67" w14:textId="3EB9D539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 xml:space="preserve">2023 | </w:t>
      </w:r>
      <w:proofErr w:type="spellStart"/>
      <w:r w:rsidRPr="00C82CA5">
        <w:rPr>
          <w:rFonts w:ascii="Arial" w:hAnsi="Arial" w:cs="Arial"/>
        </w:rPr>
        <w:t>Kalon</w:t>
      </w:r>
      <w:proofErr w:type="spellEnd"/>
      <w:r w:rsidRPr="00C82CA5">
        <w:rPr>
          <w:rFonts w:ascii="Arial" w:hAnsi="Arial" w:cs="Arial"/>
        </w:rPr>
        <w:t xml:space="preserve"> Parlour, Lady Garden Foundation, London</w:t>
      </w:r>
      <w:r>
        <w:rPr>
          <w:rFonts w:ascii="Arial" w:hAnsi="Arial" w:cs="Arial"/>
        </w:rPr>
        <w:t>, UK</w:t>
      </w:r>
    </w:p>
    <w:p w14:paraId="7308034C" w14:textId="08E92661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2023 | "Hysteria" Panel, Gillian Jason Gallery, London</w:t>
      </w:r>
      <w:r>
        <w:rPr>
          <w:rFonts w:ascii="Arial" w:hAnsi="Arial" w:cs="Arial"/>
        </w:rPr>
        <w:t>, UK</w:t>
      </w:r>
    </w:p>
    <w:p w14:paraId="157380F5" w14:textId="77777777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2020 | Hong Kong Association of the Deaf, Hong Kong</w:t>
      </w:r>
    </w:p>
    <w:p w14:paraId="0B2704B5" w14:textId="77777777" w:rsidR="00C82CA5" w:rsidRPr="00C82CA5" w:rsidRDefault="00C82CA5" w:rsidP="00C82CA5">
      <w:pPr>
        <w:spacing w:after="0"/>
        <w:rPr>
          <w:rFonts w:ascii="Arial" w:hAnsi="Arial" w:cs="Arial"/>
        </w:rPr>
      </w:pPr>
    </w:p>
    <w:p w14:paraId="72EC5517" w14:textId="32023170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>RESIDENCIES</w:t>
      </w:r>
    </w:p>
    <w:p w14:paraId="6F893C2D" w14:textId="77777777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 xml:space="preserve">2024 | La </w:t>
      </w:r>
      <w:proofErr w:type="spellStart"/>
      <w:r w:rsidRPr="00C82CA5">
        <w:rPr>
          <w:rFonts w:ascii="Arial" w:hAnsi="Arial" w:cs="Arial"/>
        </w:rPr>
        <w:t>Gascona</w:t>
      </w:r>
      <w:proofErr w:type="spellEnd"/>
      <w:r w:rsidRPr="00C82CA5">
        <w:rPr>
          <w:rFonts w:ascii="Arial" w:hAnsi="Arial" w:cs="Arial"/>
        </w:rPr>
        <w:t>, Cuenca, Spain</w:t>
      </w:r>
    </w:p>
    <w:p w14:paraId="7ED68F0B" w14:textId="77777777" w:rsidR="00C82CA5" w:rsidRPr="00C82CA5" w:rsidRDefault="00C82CA5" w:rsidP="00C82CA5">
      <w:pPr>
        <w:spacing w:after="0"/>
        <w:rPr>
          <w:rFonts w:ascii="Arial" w:hAnsi="Arial" w:cs="Arial"/>
        </w:rPr>
      </w:pPr>
      <w:r w:rsidRPr="00C82CA5">
        <w:rPr>
          <w:rFonts w:ascii="Arial" w:hAnsi="Arial" w:cs="Arial"/>
        </w:rPr>
        <w:t xml:space="preserve">2024 | Sapporo </w:t>
      </w:r>
      <w:proofErr w:type="spellStart"/>
      <w:r w:rsidRPr="00C82CA5">
        <w:rPr>
          <w:rFonts w:ascii="Arial" w:hAnsi="Arial" w:cs="Arial"/>
        </w:rPr>
        <w:t>Tenjinyama</w:t>
      </w:r>
      <w:proofErr w:type="spellEnd"/>
      <w:r w:rsidRPr="00C82CA5">
        <w:rPr>
          <w:rFonts w:ascii="Arial" w:hAnsi="Arial" w:cs="Arial"/>
        </w:rPr>
        <w:t xml:space="preserve"> Art Studio, Japan</w:t>
      </w:r>
    </w:p>
    <w:p w14:paraId="3EBB9339" w14:textId="77777777" w:rsidR="00C82CA5" w:rsidRPr="00C82CA5" w:rsidRDefault="00C82CA5" w:rsidP="009356C8">
      <w:pPr>
        <w:rPr>
          <w:rFonts w:ascii="Arial" w:hAnsi="Arial" w:cs="Arial"/>
        </w:rPr>
      </w:pPr>
    </w:p>
    <w:p w14:paraId="2357366E" w14:textId="77777777" w:rsidR="009356C8" w:rsidRPr="00C82CA5" w:rsidRDefault="009356C8">
      <w:pPr>
        <w:rPr>
          <w:rFonts w:ascii="Arial" w:hAnsi="Arial" w:cs="Arial"/>
        </w:rPr>
      </w:pPr>
    </w:p>
    <w:sectPr w:rsidR="009356C8" w:rsidRPr="00C82CA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688B4" w14:textId="77777777" w:rsidR="007A0134" w:rsidRDefault="007A0134" w:rsidP="009356C8">
      <w:pPr>
        <w:spacing w:after="0" w:line="240" w:lineRule="auto"/>
      </w:pPr>
      <w:r>
        <w:separator/>
      </w:r>
    </w:p>
  </w:endnote>
  <w:endnote w:type="continuationSeparator" w:id="0">
    <w:p w14:paraId="799C4C01" w14:textId="77777777" w:rsidR="007A0134" w:rsidRDefault="007A0134" w:rsidP="0093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25001" w14:textId="77777777" w:rsidR="009356C8" w:rsidRDefault="009356C8" w:rsidP="009356C8">
    <w:pPr>
      <w:pStyle w:val="Footer"/>
      <w:jc w:val="right"/>
    </w:pPr>
  </w:p>
  <w:p w14:paraId="6C28D303" w14:textId="77777777" w:rsidR="009356C8" w:rsidRDefault="009356C8" w:rsidP="009356C8">
    <w:pPr>
      <w:pStyle w:val="Footer"/>
      <w:jc w:val="right"/>
    </w:pPr>
  </w:p>
  <w:p w14:paraId="2F350FDF" w14:textId="77777777" w:rsidR="00462074" w:rsidRDefault="00462074" w:rsidP="00462074">
    <w:pPr>
      <w:pStyle w:val="Footer"/>
      <w:jc w:val="center"/>
      <w:rPr>
        <w:rFonts w:ascii="Arial" w:hAnsi="Arial" w:cs="Arial"/>
        <w:color w:val="000000" w:themeColor="text1"/>
        <w:spacing w:val="18"/>
        <w:sz w:val="18"/>
        <w:szCs w:val="18"/>
      </w:rPr>
    </w:pPr>
    <w:r w:rsidRPr="00C52400">
      <w:rPr>
        <w:rFonts w:ascii="Arial" w:hAnsi="Arial" w:cs="Arial"/>
        <w:color w:val="000000" w:themeColor="text1"/>
        <w:spacing w:val="18"/>
        <w:sz w:val="18"/>
        <w:szCs w:val="18"/>
      </w:rPr>
      <w:t>LONDON · GENEVA</w:t>
    </w:r>
  </w:p>
  <w:p w14:paraId="21AEB17C" w14:textId="77777777" w:rsidR="00462074" w:rsidRPr="009356C8" w:rsidRDefault="00462074" w:rsidP="00462074">
    <w:pPr>
      <w:pStyle w:val="Footer"/>
      <w:jc w:val="center"/>
      <w:rPr>
        <w:sz w:val="22"/>
        <w:szCs w:val="22"/>
      </w:rPr>
    </w:pPr>
    <w:r w:rsidRPr="00C52400">
      <w:rPr>
        <w:color w:val="000000" w:themeColor="text1"/>
        <w:sz w:val="22"/>
        <w:szCs w:val="22"/>
      </w:rPr>
      <w:t>rosettifirmenichprojects</w:t>
    </w:r>
    <w:r w:rsidRPr="009356C8">
      <w:rPr>
        <w:sz w:val="22"/>
        <w:szCs w:val="22"/>
      </w:rPr>
      <w:t>.com</w:t>
    </w:r>
  </w:p>
  <w:p w14:paraId="4B2F6D91" w14:textId="77777777" w:rsidR="009356C8" w:rsidRDefault="00935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5B3E4" w14:textId="77777777" w:rsidR="007A0134" w:rsidRDefault="007A0134" w:rsidP="009356C8">
      <w:pPr>
        <w:spacing w:after="0" w:line="240" w:lineRule="auto"/>
      </w:pPr>
      <w:r>
        <w:separator/>
      </w:r>
    </w:p>
  </w:footnote>
  <w:footnote w:type="continuationSeparator" w:id="0">
    <w:p w14:paraId="79679B59" w14:textId="77777777" w:rsidR="007A0134" w:rsidRDefault="007A0134" w:rsidP="0093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B5BAE" w14:textId="77777777" w:rsidR="00FA592D" w:rsidRDefault="00FA592D" w:rsidP="009356C8">
    <w:pPr>
      <w:pStyle w:val="Header"/>
      <w:jc w:val="right"/>
    </w:pPr>
  </w:p>
  <w:p w14:paraId="4C06E197" w14:textId="58059031" w:rsidR="009356C8" w:rsidRDefault="00462074" w:rsidP="009356C8">
    <w:pPr>
      <w:pStyle w:val="Header"/>
      <w:jc w:val="right"/>
    </w:pPr>
    <w:r>
      <w:rPr>
        <w:noProof/>
      </w:rPr>
      <w:drawing>
        <wp:inline distT="0" distB="0" distL="0" distR="0" wp14:anchorId="68799CFD" wp14:editId="1C88730C">
          <wp:extent cx="1330433" cy="632106"/>
          <wp:effectExtent l="0" t="0" r="3175" b="0"/>
          <wp:docPr id="1380692559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692559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328" cy="646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7B8540" w14:textId="77777777" w:rsidR="009356C8" w:rsidRDefault="009356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C8"/>
    <w:rsid w:val="00462074"/>
    <w:rsid w:val="004F7D49"/>
    <w:rsid w:val="005317F2"/>
    <w:rsid w:val="007A0134"/>
    <w:rsid w:val="009356C8"/>
    <w:rsid w:val="0099240B"/>
    <w:rsid w:val="00AE00CD"/>
    <w:rsid w:val="00C82CA5"/>
    <w:rsid w:val="00F0438D"/>
    <w:rsid w:val="00F80844"/>
    <w:rsid w:val="00F973A3"/>
    <w:rsid w:val="00FA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D0133"/>
  <w15:chartTrackingRefBased/>
  <w15:docId w15:val="{21E57647-3E37-BF48-8EDA-95EB1252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5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6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6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6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6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6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6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5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56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6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56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6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6C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3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35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6C8"/>
  </w:style>
  <w:style w:type="paragraph" w:styleId="Footer">
    <w:name w:val="footer"/>
    <w:basedOn w:val="Normal"/>
    <w:link w:val="FooterChar"/>
    <w:uiPriority w:val="99"/>
    <w:unhideWhenUsed/>
    <w:rsid w:val="00935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Rosetti</dc:creator>
  <cp:keywords/>
  <dc:description/>
  <cp:lastModifiedBy>Astrid Rosetti</cp:lastModifiedBy>
  <cp:revision>4</cp:revision>
  <dcterms:created xsi:type="dcterms:W3CDTF">2024-08-10T09:55:00Z</dcterms:created>
  <dcterms:modified xsi:type="dcterms:W3CDTF">2024-08-16T02:47:00Z</dcterms:modified>
</cp:coreProperties>
</file>